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1E9F" w14:textId="02B80E97" w:rsidR="00B00526" w:rsidRDefault="001236DA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 xml:space="preserve">Załącznik nr 2 do Zapytania ofertowego nr  </w:t>
      </w:r>
      <w:r w:rsidR="00C51E03">
        <w:rPr>
          <w:rFonts w:ascii="Tahoma" w:eastAsia="Tahoma" w:hAnsi="Tahoma" w:cs="Tahoma"/>
          <w:b/>
          <w:sz w:val="21"/>
          <w:szCs w:val="21"/>
        </w:rPr>
        <w:t>14</w:t>
      </w:r>
      <w:r>
        <w:rPr>
          <w:rFonts w:ascii="Tahoma" w:eastAsia="Tahoma" w:hAnsi="Tahoma" w:cs="Tahoma"/>
          <w:b/>
          <w:sz w:val="21"/>
          <w:szCs w:val="21"/>
        </w:rPr>
        <w:t>/2025</w:t>
      </w:r>
    </w:p>
    <w:p w14:paraId="02EA9DF2" w14:textId="77777777" w:rsidR="00B00526" w:rsidRDefault="001236DA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7DB9FAC4" w14:textId="77777777" w:rsidR="00B00526" w:rsidRDefault="001236DA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62D637B3" w14:textId="77777777" w:rsidR="00B00526" w:rsidRDefault="001236DA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3"/>
        <w:gridCol w:w="6218"/>
      </w:tblGrid>
      <w:tr w:rsidR="00B00526" w14:paraId="0728C01A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23C098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A056A5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1B5BA4A8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5E55D9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104CB5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6F08E053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C87FE6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DF5D3E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3C930323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92B0F6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9B9AEC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09C42B75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EC206A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A48661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2F09E242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C3D07D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2232F7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422B6C79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39BE1E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3F4AF5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B00526" w14:paraId="42709895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ED4523" w14:textId="77777777" w:rsidR="00B00526" w:rsidRDefault="001236D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8207C3" w14:textId="77777777" w:rsidR="00B00526" w:rsidRDefault="00B00526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749A76AD" w14:textId="77777777" w:rsidR="00B00526" w:rsidRDefault="00B00526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64C7AFED" w14:textId="77777777" w:rsidR="00B00526" w:rsidRPr="00B23E93" w:rsidRDefault="001236DA" w:rsidP="00B23E93">
      <w:pPr>
        <w:spacing w:after="0" w:line="276" w:lineRule="auto"/>
        <w:rPr>
          <w:rFonts w:ascii="Tahoma" w:hAnsi="Tahoma" w:cs="Tahoma"/>
        </w:rPr>
      </w:pPr>
      <w:r w:rsidRPr="00B23E93">
        <w:rPr>
          <w:rFonts w:ascii="Tahoma" w:eastAsia="Tahoma" w:hAnsi="Tahoma" w:cs="Tahoma"/>
          <w:color w:val="000000"/>
        </w:rPr>
        <w:t>W odpowiedzi na upublicznione przez</w:t>
      </w:r>
      <w:r w:rsidRPr="00B23E93">
        <w:rPr>
          <w:rFonts w:ascii="Tahoma" w:eastAsia="Tahoma" w:hAnsi="Tahoma" w:cs="Tahoma"/>
          <w:b/>
          <w:color w:val="000000"/>
        </w:rPr>
        <w:t xml:space="preserve"> EDPOL Food &amp; Innovation Sp. z o. o.,</w:t>
      </w:r>
      <w:r w:rsidRPr="00B23E93">
        <w:rPr>
          <w:rFonts w:ascii="Tahoma" w:eastAsia="Tahoma" w:hAnsi="Tahoma" w:cs="Tahoma"/>
          <w:b/>
          <w:color w:val="000000"/>
        </w:rPr>
        <w:br/>
        <w:t>ul. Nowogrodzka 155A, 18-400 Łomża</w:t>
      </w:r>
      <w:r w:rsidRPr="00B23E93">
        <w:rPr>
          <w:rFonts w:ascii="Tahoma" w:eastAsia="Tahoma" w:hAnsi="Tahoma" w:cs="Tahoma"/>
          <w:color w:val="000000"/>
        </w:rPr>
        <w:t>, (NIP: 718-213-98-87, REGON: 200851648, KRS: 0000507784)</w:t>
      </w:r>
    </w:p>
    <w:p w14:paraId="5BB4F249" w14:textId="72284AB4" w:rsidR="00B00526" w:rsidRPr="00B23E93" w:rsidRDefault="001236DA" w:rsidP="00B23E93">
      <w:pPr>
        <w:spacing w:before="240" w:line="276" w:lineRule="auto"/>
        <w:rPr>
          <w:rFonts w:ascii="Tahoma" w:eastAsia="Tahoma" w:hAnsi="Tahoma" w:cs="Tahoma"/>
          <w:b/>
          <w:color w:val="000000"/>
          <w:highlight w:val="white"/>
        </w:rPr>
      </w:pPr>
      <w:bookmarkStart w:id="0" w:name="_heading=h.7yfuh5hwgbac"/>
      <w:bookmarkEnd w:id="0"/>
      <w:r w:rsidRPr="00B23E93">
        <w:rPr>
          <w:rFonts w:ascii="Tahoma" w:eastAsia="Tahoma" w:hAnsi="Tahoma" w:cs="Tahoma"/>
          <w:b/>
          <w:color w:val="000000"/>
        </w:rPr>
        <w:t xml:space="preserve">Zapytanie ofertowe nr </w:t>
      </w:r>
      <w:r w:rsidR="00C51E03" w:rsidRPr="00B23E93">
        <w:rPr>
          <w:rFonts w:ascii="Tahoma" w:eastAsia="Tahoma" w:hAnsi="Tahoma" w:cs="Tahoma"/>
          <w:b/>
          <w:color w:val="000000"/>
        </w:rPr>
        <w:t>14</w:t>
      </w:r>
      <w:r w:rsidRPr="00B23E93">
        <w:rPr>
          <w:rFonts w:ascii="Tahoma" w:eastAsia="Tahoma" w:hAnsi="Tahoma" w:cs="Tahoma"/>
          <w:b/>
          <w:color w:val="000000"/>
        </w:rPr>
        <w:t xml:space="preserve">/2025 </w:t>
      </w:r>
      <w:bookmarkStart w:id="1" w:name="_Hlk207875540"/>
      <w:r w:rsidRPr="00B23E93">
        <w:rPr>
          <w:rFonts w:ascii="Tahoma" w:eastAsia="Tahoma" w:hAnsi="Tahoma" w:cs="Tahoma"/>
          <w:b/>
          <w:color w:val="000000"/>
        </w:rPr>
        <w:t>na</w:t>
      </w:r>
      <w:bookmarkEnd w:id="1"/>
      <w:r w:rsidR="00EB686F" w:rsidRPr="00B23E93">
        <w:rPr>
          <w:rFonts w:ascii="Tahoma" w:eastAsia="Tahoma" w:hAnsi="Tahoma" w:cs="Tahoma"/>
          <w:b/>
          <w:color w:val="000000"/>
        </w:rPr>
        <w:t xml:space="preserve"> dostawę</w:t>
      </w:r>
      <w:r w:rsidR="00C51E03" w:rsidRPr="00B23E93">
        <w:rPr>
          <w:rFonts w:ascii="Tahoma" w:eastAsia="Tahoma" w:hAnsi="Tahoma" w:cs="Tahoma"/>
          <w:b/>
          <w:color w:val="000000"/>
          <w:highlight w:val="white"/>
        </w:rPr>
        <w:t xml:space="preserve"> mebli do Centrum Badawczo-Rozwojowego</w:t>
      </w:r>
    </w:p>
    <w:p w14:paraId="4E60E716" w14:textId="77777777" w:rsidR="00C51E03" w:rsidRPr="00B23E93" w:rsidRDefault="00C51E03" w:rsidP="00B23E93">
      <w:pPr>
        <w:spacing w:before="240" w:line="276" w:lineRule="auto"/>
        <w:rPr>
          <w:rFonts w:ascii="Tahoma" w:eastAsia="Tahoma" w:hAnsi="Tahoma" w:cs="Tahoma"/>
          <w:b/>
          <w:color w:val="000000"/>
          <w:highlight w:val="white"/>
        </w:rPr>
      </w:pPr>
    </w:p>
    <w:p w14:paraId="47BFB688" w14:textId="77777777" w:rsidR="00B00526" w:rsidRPr="00B23E93" w:rsidRDefault="001236DA" w:rsidP="00B23E93">
      <w:pPr>
        <w:spacing w:before="120" w:after="0" w:line="276" w:lineRule="auto"/>
        <w:ind w:right="6"/>
        <w:rPr>
          <w:rFonts w:ascii="Tahoma" w:eastAsia="Tahoma" w:hAnsi="Tahoma" w:cs="Tahoma"/>
        </w:rPr>
      </w:pPr>
      <w:r w:rsidRPr="00B23E93">
        <w:rPr>
          <w:rFonts w:ascii="Tahoma" w:eastAsia="Tahoma" w:hAnsi="Tahoma" w:cs="Tahoma"/>
        </w:rPr>
        <w:t>w ramach realizacji projektu pt. „Prozdrowotne produkty o obniżonym indeksie glikemicznym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3A39E4E7" w14:textId="6771BD05" w:rsidR="00B00526" w:rsidRPr="00B23E93" w:rsidRDefault="001236DA" w:rsidP="00B23E93">
      <w:pPr>
        <w:spacing w:before="240" w:line="276" w:lineRule="auto"/>
        <w:jc w:val="both"/>
        <w:rPr>
          <w:rFonts w:ascii="Tahoma" w:eastAsia="Tahoma" w:hAnsi="Tahoma" w:cs="Tahoma"/>
          <w:color w:val="000000"/>
        </w:rPr>
      </w:pPr>
      <w:r w:rsidRPr="00B23E93">
        <w:rPr>
          <w:rFonts w:ascii="Tahoma" w:eastAsia="Tahoma" w:hAnsi="Tahoma" w:cs="Tahoma"/>
          <w:b/>
          <w:color w:val="000000"/>
        </w:rPr>
        <w:t>składamy ofertę</w:t>
      </w:r>
      <w:r w:rsidRPr="00B23E93">
        <w:rPr>
          <w:rFonts w:ascii="Tahoma" w:eastAsia="Tahoma" w:hAnsi="Tahoma" w:cs="Tahoma"/>
          <w:color w:val="000000"/>
        </w:rPr>
        <w:t xml:space="preserve"> na wykonanie danej części przedmiotu zamówienia zgodnie z treścią niniejszego Zapytania ofertowego.</w:t>
      </w:r>
    </w:p>
    <w:p w14:paraId="74DC06E9" w14:textId="77777777" w:rsidR="00F3256E" w:rsidRPr="00B23E93" w:rsidRDefault="00F3256E" w:rsidP="00B23E93">
      <w:pPr>
        <w:spacing w:after="240" w:line="276" w:lineRule="auto"/>
        <w:rPr>
          <w:rFonts w:ascii="Tahoma" w:eastAsia="Tahoma" w:hAnsi="Tahoma" w:cs="Tahoma"/>
          <w:b/>
          <w:i/>
          <w:color w:val="000000"/>
          <w:u w:val="single"/>
        </w:rPr>
      </w:pPr>
      <w:r w:rsidRPr="00B23E93">
        <w:rPr>
          <w:rFonts w:ascii="Tahoma" w:eastAsia="Tahoma" w:hAnsi="Tahoma" w:cs="Tahoma"/>
          <w:b/>
          <w:i/>
          <w:color w:val="000000"/>
          <w:u w:val="single"/>
        </w:rPr>
        <w:t>Część 2. Dostawa krzeseł do poszczególnych pomieszczeń CBR</w:t>
      </w:r>
    </w:p>
    <w:p w14:paraId="4EAAF1CC" w14:textId="571026B8" w:rsidR="00B00526" w:rsidRPr="00B23E93" w:rsidRDefault="001236DA" w:rsidP="00B23E93">
      <w:pPr>
        <w:spacing w:after="240" w:line="276" w:lineRule="auto"/>
        <w:rPr>
          <w:rFonts w:ascii="Tahoma" w:eastAsia="Tahoma" w:hAnsi="Tahoma" w:cs="Tahoma"/>
          <w:color w:val="000000"/>
        </w:rPr>
      </w:pPr>
      <w:r w:rsidRPr="00B23E93">
        <w:rPr>
          <w:rFonts w:ascii="Tahoma" w:eastAsia="Tahoma" w:hAnsi="Tahoma" w:cs="Tahoma"/>
          <w:b/>
          <w:color w:val="000000"/>
        </w:rPr>
        <w:t xml:space="preserve">Oferujemy kompleksowe wykonanie Części </w:t>
      </w:r>
      <w:r w:rsidR="00616891" w:rsidRPr="00B23E93">
        <w:rPr>
          <w:rFonts w:ascii="Tahoma" w:eastAsia="Tahoma" w:hAnsi="Tahoma" w:cs="Tahoma"/>
          <w:b/>
          <w:color w:val="000000"/>
        </w:rPr>
        <w:t>2</w:t>
      </w:r>
      <w:r w:rsidRPr="00B23E93">
        <w:rPr>
          <w:rFonts w:ascii="Tahoma" w:eastAsia="Tahoma" w:hAnsi="Tahoma" w:cs="Tahoma"/>
          <w:b/>
          <w:color w:val="000000"/>
        </w:rPr>
        <w:t xml:space="preserve"> za łączną cenę brutto </w:t>
      </w:r>
      <w:r w:rsidRPr="00B23E93">
        <w:rPr>
          <w:rFonts w:ascii="Tahoma" w:eastAsia="Tahoma" w:hAnsi="Tahoma" w:cs="Tahoma"/>
          <w:color w:val="000000"/>
        </w:rPr>
        <w:t xml:space="preserve">……………………………………………., </w:t>
      </w:r>
      <w:r w:rsidRPr="00B23E93">
        <w:rPr>
          <w:rFonts w:ascii="Tahoma" w:eastAsia="Tahoma" w:hAnsi="Tahoma" w:cs="Tahoma"/>
          <w:b/>
          <w:color w:val="000000"/>
        </w:rPr>
        <w:t>wyrażoną w walucie</w:t>
      </w:r>
      <w:r w:rsidRPr="00B23E93">
        <w:rPr>
          <w:rFonts w:ascii="Tahoma" w:eastAsia="Tahoma" w:hAnsi="Tahoma" w:cs="Tahoma"/>
          <w:color w:val="000000"/>
        </w:rPr>
        <w:t xml:space="preserve"> (PLN/EUR/USD/….…). </w:t>
      </w:r>
    </w:p>
    <w:p w14:paraId="2ECD56FD" w14:textId="72D182C4" w:rsidR="00F3256E" w:rsidRPr="00B23E93" w:rsidRDefault="00F3256E" w:rsidP="00B23E93">
      <w:pPr>
        <w:spacing w:after="240" w:line="276" w:lineRule="auto"/>
        <w:rPr>
          <w:rFonts w:ascii="Tahoma" w:eastAsia="Tahoma" w:hAnsi="Tahoma" w:cs="Tahoma"/>
          <w:b/>
          <w:color w:val="000000"/>
        </w:rPr>
      </w:pPr>
      <w:r w:rsidRPr="00B23E93">
        <w:rPr>
          <w:rFonts w:ascii="Tahoma" w:eastAsia="Tahoma" w:hAnsi="Tahoma" w:cs="Tahoma"/>
          <w:b/>
          <w:bCs/>
          <w:color w:val="000000"/>
        </w:rPr>
        <w:lastRenderedPageBreak/>
        <w:t xml:space="preserve">Termin realizacji: </w:t>
      </w:r>
      <w:r w:rsidRPr="00B23E93">
        <w:rPr>
          <w:rFonts w:ascii="Tahoma" w:eastAsia="Tahoma" w:hAnsi="Tahoma" w:cs="Tahoma"/>
          <w:color w:val="000000"/>
        </w:rPr>
        <w:t xml:space="preserve">…………………………………………………………………………………… (Zadeklarowany przez Wykonawcę termin realizacji nie może być dłuższy niż </w:t>
      </w:r>
      <w:r w:rsidR="00BF467F" w:rsidRPr="00B23E93">
        <w:rPr>
          <w:rFonts w:ascii="Tahoma" w:eastAsia="Tahoma" w:hAnsi="Tahoma" w:cs="Tahoma"/>
          <w:color w:val="000000"/>
        </w:rPr>
        <w:t>6</w:t>
      </w:r>
      <w:r w:rsidRPr="00B23E93">
        <w:rPr>
          <w:rFonts w:ascii="Tahoma" w:eastAsia="Tahoma" w:hAnsi="Tahoma" w:cs="Tahoma"/>
          <w:color w:val="000000"/>
        </w:rPr>
        <w:t xml:space="preserve">0 dni kalendarzowych). </w:t>
      </w:r>
      <w:r w:rsidRPr="00B23E93">
        <w:rPr>
          <w:rFonts w:ascii="Tahoma" w:eastAsia="Tahoma" w:hAnsi="Tahoma" w:cs="Tahoma"/>
          <w:b/>
          <w:color w:val="000000"/>
        </w:rPr>
        <w:t xml:space="preserve">Uwaga: kryterium “Termin realizacji” (T)  </w:t>
      </w:r>
    </w:p>
    <w:p w14:paraId="5488FD27" w14:textId="77777777" w:rsidR="00F3256E" w:rsidRPr="00B23E93" w:rsidRDefault="00F3256E" w:rsidP="00B23E93">
      <w:pPr>
        <w:spacing w:after="240" w:line="276" w:lineRule="auto"/>
        <w:rPr>
          <w:rFonts w:ascii="Tahoma" w:eastAsia="Tahoma" w:hAnsi="Tahoma" w:cs="Tahoma"/>
          <w:color w:val="000000"/>
        </w:rPr>
      </w:pPr>
    </w:p>
    <w:p w14:paraId="0F0B0218" w14:textId="77777777" w:rsidR="00B00526" w:rsidRPr="00B23E93" w:rsidRDefault="001236DA" w:rsidP="00B23E93">
      <w:pPr>
        <w:spacing w:after="240" w:line="276" w:lineRule="auto"/>
        <w:rPr>
          <w:rFonts w:ascii="Tahoma" w:eastAsia="Arial" w:hAnsi="Tahoma" w:cs="Tahoma"/>
          <w:color w:val="000000"/>
        </w:rPr>
      </w:pPr>
      <w:r w:rsidRPr="00B23E93">
        <w:rPr>
          <w:rFonts w:ascii="Tahoma" w:eastAsia="Tahoma" w:hAnsi="Tahoma" w:cs="Tahoma"/>
          <w:b/>
          <w:color w:val="000000"/>
        </w:rPr>
        <w:t>Liczba miesięcy udzielanej gwarancji:</w:t>
      </w:r>
      <w:r w:rsidRPr="00B23E93">
        <w:rPr>
          <w:rFonts w:ascii="Tahoma" w:eastAsia="Tahoma" w:hAnsi="Tahoma" w:cs="Tahoma"/>
          <w:color w:val="000000"/>
        </w:rPr>
        <w:t xml:space="preserve"> ……………….. (liczonej od daty podpisania końcowego protokołu odbioru). </w:t>
      </w:r>
      <w:r w:rsidRPr="00B23E93">
        <w:rPr>
          <w:rFonts w:ascii="Tahoma" w:eastAsia="Tahoma" w:hAnsi="Tahoma" w:cs="Tahoma"/>
          <w:b/>
          <w:color w:val="000000"/>
        </w:rPr>
        <w:t>Uwaga: kryterium “Okres gwarancji” (G).</w:t>
      </w:r>
    </w:p>
    <w:p w14:paraId="7F29DA65" w14:textId="77777777" w:rsidR="00B23E93" w:rsidRPr="00B23E93" w:rsidRDefault="00B23E93" w:rsidP="00B23E93">
      <w:pPr>
        <w:spacing w:after="240" w:line="276" w:lineRule="auto"/>
        <w:rPr>
          <w:rFonts w:ascii="Tahoma" w:eastAsia="Tahoma" w:hAnsi="Tahoma" w:cs="Tahoma"/>
          <w:b/>
          <w:bCs/>
          <w:color w:val="000000"/>
        </w:rPr>
      </w:pPr>
    </w:p>
    <w:p w14:paraId="34631966" w14:textId="1EAD7337" w:rsidR="00B23E93" w:rsidRPr="00B23E93" w:rsidRDefault="00B23E93" w:rsidP="00B23E93">
      <w:pPr>
        <w:spacing w:after="240" w:line="276" w:lineRule="auto"/>
        <w:rPr>
          <w:rFonts w:ascii="Tahoma" w:eastAsia="Tahoma" w:hAnsi="Tahoma" w:cs="Tahoma"/>
          <w:b/>
          <w:bCs/>
          <w:color w:val="000000"/>
        </w:rPr>
      </w:pPr>
      <w:r w:rsidRPr="00B23E93">
        <w:rPr>
          <w:rFonts w:ascii="Tahoma" w:eastAsia="Tahoma" w:hAnsi="Tahoma" w:cs="Tahoma"/>
          <w:b/>
          <w:bCs/>
          <w:color w:val="000000"/>
        </w:rPr>
        <w:t>Warunki płatności:</w:t>
      </w:r>
    </w:p>
    <w:p w14:paraId="58D23CFD" w14:textId="77777777" w:rsidR="00B23E93" w:rsidRPr="005A7D79" w:rsidRDefault="00B23E93" w:rsidP="00B23E93">
      <w:pPr>
        <w:spacing w:after="240" w:line="276" w:lineRule="auto"/>
        <w:rPr>
          <w:rFonts w:ascii="Tahoma" w:eastAsia="Tahoma" w:hAnsi="Tahoma" w:cs="Tahoma"/>
          <w:color w:val="000000"/>
        </w:rPr>
      </w:pPr>
      <w:r w:rsidRPr="005A7D79">
        <w:rPr>
          <w:rFonts w:ascii="Tahoma" w:eastAsia="Tahoma" w:hAnsi="Tahoma" w:cs="Tahoma"/>
          <w:color w:val="000000"/>
        </w:rPr>
        <w:t>Oświadczam, że wybieram następujący sposób rozliczenia wynagrodzenia (zaznaczyć właściwe):</w:t>
      </w:r>
    </w:p>
    <w:p w14:paraId="79493B46" w14:textId="1AC66385" w:rsidR="00087EBD" w:rsidRPr="005A7D79" w:rsidRDefault="00087EBD" w:rsidP="00087EBD">
      <w:pPr>
        <w:spacing w:after="240" w:line="276" w:lineRule="auto"/>
        <w:rPr>
          <w:rFonts w:ascii="Tahoma" w:eastAsia="Tahoma" w:hAnsi="Tahoma" w:cs="Tahoma"/>
          <w:color w:val="000000"/>
        </w:rPr>
      </w:pPr>
      <w:r w:rsidRPr="005A7D79">
        <w:rPr>
          <w:rFonts w:ascii="Segoe UI Symbol" w:eastAsia="Tahoma" w:hAnsi="Segoe UI Symbol" w:cs="Segoe UI Symbol"/>
          <w:color w:val="000000"/>
        </w:rPr>
        <w:t>☐</w:t>
      </w:r>
      <w:r w:rsidRPr="005A7D79">
        <w:rPr>
          <w:rFonts w:ascii="Tahoma" w:eastAsia="Tahoma" w:hAnsi="Tahoma" w:cs="Tahoma"/>
          <w:color w:val="000000"/>
        </w:rPr>
        <w:t xml:space="preserve"> </w:t>
      </w:r>
      <w:r w:rsidRPr="005A7D79">
        <w:rPr>
          <w:rFonts w:ascii="Tahoma" w:eastAsia="Tahoma" w:hAnsi="Tahoma" w:cs="Tahoma"/>
          <w:b/>
          <w:bCs/>
          <w:color w:val="000000"/>
        </w:rPr>
        <w:t>Płatność z zaliczką</w:t>
      </w:r>
      <w:r w:rsidRPr="005A7D79">
        <w:rPr>
          <w:rFonts w:ascii="Tahoma" w:eastAsia="Tahoma" w:hAnsi="Tahoma" w:cs="Tahoma"/>
          <w:color w:val="000000"/>
        </w:rPr>
        <w:t xml:space="preserve"> – zaliczka w wysokości</w:t>
      </w:r>
      <w:r>
        <w:rPr>
          <w:rFonts w:ascii="Tahoma" w:eastAsia="Tahoma" w:hAnsi="Tahoma" w:cs="Tahoma"/>
          <w:color w:val="000000"/>
        </w:rPr>
        <w:t xml:space="preserve"> 20</w:t>
      </w:r>
      <w:r w:rsidRPr="005A7D79">
        <w:rPr>
          <w:rFonts w:ascii="Tahoma" w:eastAsia="Tahoma" w:hAnsi="Tahoma" w:cs="Tahoma"/>
          <w:color w:val="000000"/>
        </w:rPr>
        <w:t xml:space="preserve">% wynagrodzenia </w:t>
      </w:r>
      <w:r>
        <w:rPr>
          <w:rFonts w:ascii="Tahoma" w:eastAsia="Tahoma" w:hAnsi="Tahoma" w:cs="Tahoma"/>
          <w:color w:val="000000"/>
        </w:rPr>
        <w:t>netto/</w:t>
      </w:r>
      <w:r w:rsidRPr="005A7D79">
        <w:rPr>
          <w:rFonts w:ascii="Tahoma" w:eastAsia="Tahoma" w:hAnsi="Tahoma" w:cs="Tahoma"/>
          <w:color w:val="000000"/>
        </w:rPr>
        <w:t xml:space="preserve">brutto, płatna w terminie 7 dni od dnia otrzymania </w:t>
      </w:r>
      <w:r w:rsidRPr="00B76BFE">
        <w:rPr>
          <w:rFonts w:ascii="Tahoma" w:hAnsi="Tahoma" w:cs="Tahoma"/>
          <w:color w:val="000000"/>
        </w:rPr>
        <w:t>oryginału prawidłowo wystawionej faktury VAT</w:t>
      </w:r>
      <w:r w:rsidRPr="005A7D79">
        <w:rPr>
          <w:rFonts w:ascii="Tahoma" w:eastAsia="Tahoma" w:hAnsi="Tahoma" w:cs="Tahoma"/>
          <w:color w:val="000000"/>
        </w:rPr>
        <w:t xml:space="preserve">, pozostała część wynagrodzenia </w:t>
      </w:r>
      <w:r w:rsidRPr="00B76BFE">
        <w:rPr>
          <w:rFonts w:ascii="Tahoma" w:eastAsia="Tahoma" w:hAnsi="Tahoma" w:cs="Tahoma"/>
          <w:color w:val="000000"/>
        </w:rPr>
        <w:t>płatna będzie po prawidłowej realizacji przedmiotu umowy, potwierdzonej protokołem odbioru końcowego bez uwag</w:t>
      </w:r>
      <w:r w:rsidRPr="005A7D79">
        <w:rPr>
          <w:rFonts w:ascii="Tahoma" w:eastAsia="Tahoma" w:hAnsi="Tahoma" w:cs="Tahoma"/>
          <w:color w:val="000000"/>
        </w:rPr>
        <w:t>.</w:t>
      </w:r>
    </w:p>
    <w:p w14:paraId="0973F0D5" w14:textId="35207F64" w:rsidR="00087EBD" w:rsidRPr="005A7D79" w:rsidRDefault="00087EBD" w:rsidP="00087EBD">
      <w:pPr>
        <w:spacing w:after="240" w:line="276" w:lineRule="auto"/>
        <w:rPr>
          <w:rFonts w:ascii="Tahoma" w:eastAsia="Tahoma" w:hAnsi="Tahoma" w:cs="Tahoma"/>
          <w:color w:val="000000"/>
        </w:rPr>
      </w:pPr>
      <w:r w:rsidRPr="005A7D79">
        <w:rPr>
          <w:rFonts w:ascii="Segoe UI Symbol" w:eastAsia="Tahoma" w:hAnsi="Segoe UI Symbol" w:cs="Segoe UI Symbol"/>
          <w:color w:val="000000"/>
        </w:rPr>
        <w:t>☐</w:t>
      </w:r>
      <w:r w:rsidRPr="005A7D79">
        <w:rPr>
          <w:rFonts w:ascii="Tahoma" w:eastAsia="Tahoma" w:hAnsi="Tahoma" w:cs="Tahoma"/>
          <w:color w:val="000000"/>
        </w:rPr>
        <w:t xml:space="preserve"> </w:t>
      </w:r>
      <w:r w:rsidRPr="005A7D79">
        <w:rPr>
          <w:rFonts w:ascii="Tahoma" w:eastAsia="Tahoma" w:hAnsi="Tahoma" w:cs="Tahoma"/>
          <w:b/>
          <w:bCs/>
          <w:color w:val="000000"/>
        </w:rPr>
        <w:t>Płatność jednorazowa (bez zaliczki)</w:t>
      </w:r>
      <w:r w:rsidRPr="005A7D79">
        <w:rPr>
          <w:rFonts w:ascii="Tahoma" w:eastAsia="Tahoma" w:hAnsi="Tahoma" w:cs="Tahoma"/>
          <w:color w:val="000000"/>
        </w:rPr>
        <w:t xml:space="preserve"> –</w:t>
      </w:r>
      <w:r w:rsidR="007B6E7B">
        <w:rPr>
          <w:rFonts w:ascii="Tahoma" w:eastAsia="Tahoma" w:hAnsi="Tahoma" w:cs="Tahoma"/>
          <w:color w:val="000000"/>
        </w:rPr>
        <w:t xml:space="preserve"> </w:t>
      </w:r>
      <w:r w:rsidRPr="005A7D79">
        <w:rPr>
          <w:rFonts w:ascii="Tahoma" w:eastAsia="Tahoma" w:hAnsi="Tahoma" w:cs="Tahoma"/>
          <w:color w:val="000000"/>
        </w:rPr>
        <w:t>całość wynagrodzenia płatna w terminie 30 dni</w:t>
      </w:r>
      <w:r w:rsidRPr="00B76BFE">
        <w:rPr>
          <w:rFonts w:cs="Tahoma"/>
          <w:color w:val="000000"/>
          <w:sz w:val="24"/>
          <w:szCs w:val="24"/>
        </w:rPr>
        <w:t xml:space="preserve"> </w:t>
      </w:r>
      <w:r w:rsidRPr="005A7D79">
        <w:rPr>
          <w:rFonts w:ascii="Tahoma" w:eastAsia="Tahoma" w:hAnsi="Tahoma" w:cs="Tahoma"/>
          <w:color w:val="000000"/>
        </w:rPr>
        <w:t xml:space="preserve">od </w:t>
      </w:r>
      <w:r>
        <w:rPr>
          <w:rFonts w:ascii="Tahoma" w:eastAsia="Tahoma" w:hAnsi="Tahoma" w:cs="Tahoma"/>
          <w:color w:val="000000"/>
        </w:rPr>
        <w:t xml:space="preserve">dnia </w:t>
      </w:r>
      <w:r w:rsidRPr="005A7D79">
        <w:rPr>
          <w:rFonts w:ascii="Tahoma" w:eastAsia="Tahoma" w:hAnsi="Tahoma" w:cs="Tahoma"/>
          <w:color w:val="000000"/>
        </w:rPr>
        <w:t>podpisania protokołu odbioru końcowego</w:t>
      </w:r>
      <w:r>
        <w:rPr>
          <w:rFonts w:ascii="Tahoma" w:eastAsia="Tahoma" w:hAnsi="Tahoma" w:cs="Tahoma"/>
          <w:color w:val="000000"/>
        </w:rPr>
        <w:t xml:space="preserve"> bez uwag</w:t>
      </w:r>
      <w:r w:rsidRPr="005A7D79">
        <w:rPr>
          <w:rFonts w:ascii="Tahoma" w:eastAsia="Tahoma" w:hAnsi="Tahoma" w:cs="Tahoma"/>
          <w:color w:val="000000"/>
        </w:rPr>
        <w:t xml:space="preserve"> i otrzymania</w:t>
      </w:r>
      <w:r>
        <w:rPr>
          <w:rFonts w:ascii="Tahoma" w:eastAsia="Tahoma" w:hAnsi="Tahoma" w:cs="Tahoma"/>
          <w:color w:val="000000"/>
        </w:rPr>
        <w:t xml:space="preserve"> prawidłowo wystawionej</w:t>
      </w:r>
      <w:r w:rsidRPr="005A7D79">
        <w:rPr>
          <w:rFonts w:ascii="Tahoma" w:eastAsia="Tahoma" w:hAnsi="Tahoma" w:cs="Tahoma"/>
          <w:color w:val="000000"/>
        </w:rPr>
        <w:t xml:space="preserve"> faktury</w:t>
      </w:r>
      <w:r>
        <w:rPr>
          <w:rFonts w:ascii="Tahoma" w:eastAsia="Tahoma" w:hAnsi="Tahoma" w:cs="Tahoma"/>
          <w:color w:val="000000"/>
        </w:rPr>
        <w:t xml:space="preserve"> VAT</w:t>
      </w:r>
      <w:r w:rsidRPr="005A7D79">
        <w:rPr>
          <w:rFonts w:ascii="Tahoma" w:eastAsia="Tahoma" w:hAnsi="Tahoma" w:cs="Tahoma"/>
          <w:color w:val="000000"/>
        </w:rPr>
        <w:t>.</w:t>
      </w:r>
    </w:p>
    <w:p w14:paraId="6312A6BD" w14:textId="3FEACD5B" w:rsidR="00B00526" w:rsidRDefault="00C51E03" w:rsidP="00087EBD">
      <w:pPr>
        <w:spacing w:after="24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W</w:t>
      </w:r>
      <w:r w:rsidR="001236DA">
        <w:rPr>
          <w:rFonts w:ascii="Tahoma" w:eastAsia="Tahoma" w:hAnsi="Tahoma" w:cs="Tahoma"/>
          <w:b/>
        </w:rPr>
        <w:t xml:space="preserve">ycena za realizację Części </w:t>
      </w:r>
      <w:r w:rsidR="00616891">
        <w:rPr>
          <w:rFonts w:ascii="Tahoma" w:eastAsia="Tahoma" w:hAnsi="Tahoma" w:cs="Tahoma"/>
          <w:b/>
        </w:rPr>
        <w:t>2</w:t>
      </w:r>
      <w:r w:rsidR="001236DA">
        <w:rPr>
          <w:rFonts w:ascii="Tahoma" w:eastAsia="Tahoma" w:hAnsi="Tahoma" w:cs="Tahoma"/>
          <w:b/>
        </w:rPr>
        <w:t>. zamówienia:</w:t>
      </w:r>
    </w:p>
    <w:tbl>
      <w:tblPr>
        <w:tblW w:w="9819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613"/>
        <w:gridCol w:w="2544"/>
        <w:gridCol w:w="1842"/>
        <w:gridCol w:w="1560"/>
        <w:gridCol w:w="1559"/>
        <w:gridCol w:w="1701"/>
      </w:tblGrid>
      <w:tr w:rsidR="00B41CD0" w14:paraId="7001E295" w14:textId="77777777" w:rsidTr="00B41CD0">
        <w:trPr>
          <w:trHeight w:val="570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5D939DB7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38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F4CE16E" w14:textId="1BF45E51" w:rsidR="00B41CD0" w:rsidRDefault="00B41CD0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D6A3FD" w14:textId="12D7E3DA" w:rsidR="00B41CD0" w:rsidRDefault="00B41CD0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675DDF67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504F9F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7F0B4FD0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B41CD0" w14:paraId="2964AE72" w14:textId="77777777" w:rsidTr="00B41CD0">
        <w:trPr>
          <w:trHeight w:val="276"/>
        </w:trPr>
        <w:tc>
          <w:tcPr>
            <w:tcW w:w="6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135E706F" w14:textId="77777777" w:rsidR="00B41CD0" w:rsidRDefault="00B41CD0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386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6B3DD4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4C8F636C" w14:textId="437144DA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33E5FAD4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18D473A1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B41CD0" w14:paraId="6C39ED1A" w14:textId="77777777" w:rsidTr="00B41CD0">
        <w:trPr>
          <w:trHeight w:val="582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E7E6E6"/>
          </w:tcPr>
          <w:p w14:paraId="562FAAD9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</w:p>
          <w:p w14:paraId="00070644" w14:textId="0FF57254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2544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1E17BE8A" w14:textId="77777777" w:rsidR="00B41CD0" w:rsidRDefault="00B41CD0">
            <w:pPr>
              <w:spacing w:after="240" w:line="276" w:lineRule="auto"/>
              <w:rPr>
                <w:rFonts w:ascii="Tahoma" w:eastAsia="Tahoma" w:hAnsi="Tahoma" w:cs="Tahoma"/>
                <w:bCs/>
                <w:color w:val="000000"/>
              </w:rPr>
            </w:pPr>
          </w:p>
          <w:p w14:paraId="288821C4" w14:textId="2495B399" w:rsidR="00B41CD0" w:rsidRPr="006365EB" w:rsidRDefault="00B41CD0">
            <w:pPr>
              <w:spacing w:after="240" w:line="276" w:lineRule="auto"/>
              <w:rPr>
                <w:rFonts w:ascii="Tahoma" w:eastAsia="Tahoma" w:hAnsi="Tahoma" w:cs="Tahoma"/>
                <w:bCs/>
                <w:color w:val="000000"/>
              </w:rPr>
            </w:pPr>
            <w:r>
              <w:rPr>
                <w:rFonts w:ascii="Tahoma" w:eastAsia="Tahoma" w:hAnsi="Tahoma" w:cs="Tahoma"/>
                <w:bCs/>
                <w:color w:val="000000"/>
              </w:rPr>
              <w:t xml:space="preserve">Dostawa krzeseł obrotowych 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717318" w14:textId="596F179D" w:rsidR="00B41CD0" w:rsidRDefault="00E93775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a) </w:t>
            </w:r>
            <w:r w:rsidR="00B41CD0">
              <w:rPr>
                <w:rFonts w:ascii="Tahoma" w:eastAsia="Tahoma" w:hAnsi="Tahoma" w:cs="Tahoma"/>
                <w:color w:val="000000"/>
                <w:sz w:val="20"/>
                <w:szCs w:val="20"/>
              </w:rPr>
              <w:t>Cena jednostkowa za sztukę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0984257D" w14:textId="0C2FD7AB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2D9EDFE3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FFD923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B41CD0" w14:paraId="78BA706A" w14:textId="77777777" w:rsidTr="00B41CD0">
        <w:trPr>
          <w:trHeight w:val="582"/>
        </w:trPr>
        <w:tc>
          <w:tcPr>
            <w:tcW w:w="613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69BCF8A1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</w:p>
        </w:tc>
        <w:tc>
          <w:tcPr>
            <w:tcW w:w="25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9B26A3" w14:textId="77777777" w:rsidR="00B41CD0" w:rsidRDefault="00B41CD0">
            <w:pPr>
              <w:spacing w:after="240" w:line="276" w:lineRule="auto"/>
              <w:rPr>
                <w:rFonts w:ascii="Tahoma" w:eastAsia="Tahoma" w:hAnsi="Tahoma" w:cs="Tahoma"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25EF25" w14:textId="4523B7AA" w:rsidR="00B41CD0" w:rsidRDefault="00E93775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b)</w:t>
            </w:r>
            <w:r w:rsidR="00B41CD0">
              <w:rPr>
                <w:rFonts w:ascii="Tahoma" w:eastAsia="Tahoma" w:hAnsi="Tahoma" w:cs="Tahoma"/>
                <w:color w:val="000000"/>
                <w:sz w:val="20"/>
                <w:szCs w:val="20"/>
              </w:rPr>
              <w:t>Cena łączna za 10 sztuk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32540D33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5D8B1E30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120E46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B41CD0" w14:paraId="3028C127" w14:textId="77777777" w:rsidTr="00B41CD0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639FF4BE" w14:textId="00815660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2.</w:t>
            </w:r>
          </w:p>
        </w:tc>
        <w:tc>
          <w:tcPr>
            <w:tcW w:w="43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332970" w14:textId="6E9B43E8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6365EB">
              <w:rPr>
                <w:rFonts w:ascii="Tahoma" w:eastAsia="Tahoma" w:hAnsi="Tahoma" w:cs="Tahoma"/>
                <w:bCs/>
                <w:color w:val="000000"/>
              </w:rPr>
              <w:t>Dostawa krzeseł konferencyjnych (10 szt.)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7922766B" w14:textId="75592D7E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3A25D17F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E2BAE5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B41CD0" w14:paraId="74DFD7B0" w14:textId="77777777" w:rsidTr="00B41CD0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31BE9DDF" w14:textId="0681C3E3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3.</w:t>
            </w:r>
          </w:p>
        </w:tc>
        <w:tc>
          <w:tcPr>
            <w:tcW w:w="43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C482B1" w14:textId="20844845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6365EB">
              <w:rPr>
                <w:rFonts w:ascii="Tahoma" w:eastAsia="Tahoma" w:hAnsi="Tahoma" w:cs="Tahoma"/>
                <w:bCs/>
                <w:color w:val="000000"/>
              </w:rPr>
              <w:t>Dostawa hockerów (3 szt.)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40E940EF" w14:textId="3AC9B8D4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4F6CE185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149D36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B41CD0" w14:paraId="6C5952E3" w14:textId="77777777" w:rsidTr="00B41CD0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168525C8" w14:textId="51A7F42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4.</w:t>
            </w:r>
          </w:p>
        </w:tc>
        <w:tc>
          <w:tcPr>
            <w:tcW w:w="43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44878F" w14:textId="77777777" w:rsidR="00B41CD0" w:rsidRDefault="00B41CD0">
            <w:pPr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kompleksową realizację Części 2. zamówienia </w:t>
            </w:r>
          </w:p>
          <w:p w14:paraId="4211606D" w14:textId="0649D173" w:rsidR="00B41CD0" w:rsidRDefault="00B41CD0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Cs w:val="24"/>
              </w:rPr>
              <w:lastRenderedPageBreak/>
              <w:t>(lp.1</w:t>
            </w:r>
            <w:r w:rsidR="00E93775">
              <w:rPr>
                <w:rFonts w:ascii="Tahoma" w:eastAsia="Tahoma" w:hAnsi="Tahoma" w:cs="Tahoma"/>
                <w:color w:val="000000"/>
                <w:szCs w:val="24"/>
              </w:rPr>
              <w:t>b</w:t>
            </w:r>
            <w:r>
              <w:rPr>
                <w:rFonts w:ascii="Tahoma" w:eastAsia="Tahoma" w:hAnsi="Tahoma" w:cs="Tahoma"/>
                <w:color w:val="000000"/>
                <w:szCs w:val="24"/>
              </w:rPr>
              <w:t xml:space="preserve"> + lp. 2 + lp.3) :</w:t>
            </w:r>
          </w:p>
          <w:p w14:paraId="2FAD0985" w14:textId="77777777" w:rsidR="00B41CD0" w:rsidRDefault="00B41CD0" w:rsidP="003D0E44">
            <w:pPr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(PLN/EUR/USD/….) *</w:t>
            </w:r>
          </w:p>
          <w:p w14:paraId="1C52F794" w14:textId="77777777" w:rsidR="00B41CD0" w:rsidRPr="003D0E44" w:rsidRDefault="00B41CD0">
            <w:pPr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*</w:t>
            </w:r>
            <w:r w:rsidRPr="003D0E44">
              <w:rPr>
                <w:rFonts w:ascii="Tahoma" w:eastAsia="Tahoma" w:hAnsi="Tahoma" w:cs="Tahoma"/>
                <w:color w:val="000000"/>
              </w:rPr>
              <w:t>zaznaczyć właściw</w:t>
            </w:r>
            <w:r>
              <w:rPr>
                <w:rFonts w:ascii="Tahoma" w:eastAsia="Tahoma" w:hAnsi="Tahoma" w:cs="Tahoma"/>
                <w:color w:val="000000"/>
              </w:rPr>
              <w:t>ą walutę</w:t>
            </w:r>
          </w:p>
          <w:p w14:paraId="35F0AE73" w14:textId="77777777" w:rsidR="00B41CD0" w:rsidRDefault="00B41CD0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5EAFE88C" w14:textId="6D6148C4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4BF50286" w14:textId="78D6ACCB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116EBCAD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490533" w14:textId="77777777" w:rsidR="00B41CD0" w:rsidRDefault="00B41CD0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3A1116B9" w14:textId="77777777" w:rsidR="00CD3749" w:rsidRDefault="00CD3749">
      <w:pPr>
        <w:spacing w:after="240" w:line="276" w:lineRule="auto"/>
        <w:ind w:right="128"/>
        <w:rPr>
          <w:rFonts w:ascii="Tahoma" w:eastAsia="Tahoma" w:hAnsi="Tahoma" w:cs="Tahoma"/>
          <w:b/>
          <w:color w:val="000000"/>
          <w:sz w:val="24"/>
          <w:szCs w:val="24"/>
        </w:rPr>
      </w:pPr>
    </w:p>
    <w:p w14:paraId="2A0CB2C9" w14:textId="77777777" w:rsidR="00B00526" w:rsidRDefault="001236DA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4433A388" w14:textId="77777777" w:rsidR="00B00526" w:rsidRDefault="001236DA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2508833E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</w:rPr>
      </w:pPr>
      <w:r w:rsidRPr="00C51E03">
        <w:rPr>
          <w:rFonts w:ascii="Tahoma" w:hAnsi="Tahoma" w:cs="Tahoma"/>
          <w:sz w:val="24"/>
          <w:szCs w:val="24"/>
        </w:rPr>
        <w:t>powyżej wskazana łączna cena brutto uwzględnia wszystkie wymagania zapytania ofertowego i obejmuje wszelkie koszty bezpośrednie i pośrednie, jakie poniesie Wykonawca z tytułu prawidłowego i terminowego wykonania przedmiotu zamówienia, zysk oraz wszelkie wymagane przepisami podatki i opłaty.</w:t>
      </w:r>
    </w:p>
    <w:p w14:paraId="529FB465" w14:textId="4C7A76AD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</w:rPr>
      </w:pPr>
      <w:r w:rsidRPr="00C51E03">
        <w:rPr>
          <w:rFonts w:ascii="Tahoma" w:hAnsi="Tahoma" w:cs="Tahoma"/>
          <w:sz w:val="24"/>
          <w:szCs w:val="24"/>
        </w:rPr>
        <w:t>zapoznałem/liśmy się z treścią Zapytania ofertowego nr 1</w:t>
      </w:r>
      <w:r>
        <w:rPr>
          <w:rFonts w:ascii="Tahoma" w:hAnsi="Tahoma" w:cs="Tahoma"/>
          <w:sz w:val="24"/>
          <w:szCs w:val="24"/>
        </w:rPr>
        <w:t>4</w:t>
      </w:r>
      <w:r w:rsidRPr="00C51E03">
        <w:rPr>
          <w:rFonts w:ascii="Tahoma" w:hAnsi="Tahoma" w:cs="Tahoma"/>
          <w:sz w:val="24"/>
          <w:szCs w:val="24"/>
        </w:rPr>
        <w:t>/2025 wraz z wszystkimi załącznikami załączonymi do Zapytania ofertowego nr 1</w:t>
      </w:r>
      <w:r>
        <w:rPr>
          <w:rFonts w:ascii="Tahoma" w:hAnsi="Tahoma" w:cs="Tahoma"/>
          <w:sz w:val="24"/>
          <w:szCs w:val="24"/>
        </w:rPr>
        <w:t>4</w:t>
      </w:r>
      <w:r w:rsidRPr="00C51E03">
        <w:rPr>
          <w:rFonts w:ascii="Tahoma" w:hAnsi="Tahoma" w:cs="Tahoma"/>
          <w:sz w:val="24"/>
          <w:szCs w:val="24"/>
        </w:rPr>
        <w:t>/2025 i przyjmuję/emy do stosowania określone w nich wymagania i zasady postępowania, nie wnoszę/imy żadnych zastrzeżeń oraz uzyskałem/liśmy niezbędne informacje do przygotowania oferty;</w:t>
      </w:r>
    </w:p>
    <w:p w14:paraId="53D85C7C" w14:textId="1505B93F" w:rsidR="00C51E03" w:rsidRPr="00156B39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</w:rPr>
      </w:pPr>
      <w:r w:rsidRPr="00156B39"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</w:t>
      </w:r>
      <w:r w:rsidR="00165D6E">
        <w:rPr>
          <w:rFonts w:ascii="Tahoma" w:eastAsia="Tahoma" w:hAnsi="Tahoma" w:cs="Tahoma"/>
          <w:sz w:val="24"/>
          <w:szCs w:val="24"/>
        </w:rPr>
        <w:t>0</w:t>
      </w:r>
      <w:r w:rsidRPr="00156B39">
        <w:rPr>
          <w:rFonts w:ascii="Tahoma" w:eastAsia="Tahoma" w:hAnsi="Tahoma" w:cs="Tahoma"/>
          <w:sz w:val="24"/>
          <w:szCs w:val="24"/>
        </w:rPr>
        <w:t xml:space="preserve"> do Zapytania ofertowego i zobowiązujemy się, w przypadku wyboru naszej oferty, do zawarcia umowy zgodnej z niniejszą ofertą, na warunkach określonych w Zapytaniu, w miejscu i terminie wyznaczonym przez Zamawiającego;</w:t>
      </w:r>
    </w:p>
    <w:p w14:paraId="2E60DA10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549A698F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dysponuję/emy potencjałem technicznym, a także osobami zdolnymi do wykonania zamówienia określonego w zapytaniu ofertowym;</w:t>
      </w:r>
    </w:p>
    <w:p w14:paraId="42D0734F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znajduję/emy się w sytuacji ekonomicznej i finansowej zapewniającej wykonanie zamówienia określonego w zapytaniu ofertowym;</w:t>
      </w:r>
    </w:p>
    <w:p w14:paraId="51E467CD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oświadczam/y, że przedmiot zamówienia jest nowy;</w:t>
      </w:r>
    </w:p>
    <w:p w14:paraId="426F15F7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nie zalegam/y z opłacaniem podatków i innych opłat należnych Skarbowi Państwa;</w:t>
      </w:r>
    </w:p>
    <w:p w14:paraId="3AAA6D30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hAnsi="Tahoma" w:cs="Tahoma"/>
          <w:sz w:val="24"/>
          <w:szCs w:val="24"/>
        </w:rPr>
      </w:pPr>
      <w:r w:rsidRPr="00C51E03">
        <w:rPr>
          <w:rFonts w:ascii="Tahoma" w:hAnsi="Tahoma" w:cs="Tahoma"/>
          <w:sz w:val="24"/>
          <w:szCs w:val="24"/>
        </w:rPr>
        <w:t>nie zalegam/y z opłacaniem składek oraz opłat na ubezpieczenie zdrowotne i społeczne;</w:t>
      </w:r>
    </w:p>
    <w:p w14:paraId="372B96B7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oświadczenia zawarte w niniejszej ofercie zostały złożone przez osobę uprawnioną (upoważnioną) do reprezentowania Wykonawcy;</w:t>
      </w:r>
    </w:p>
    <w:p w14:paraId="1E41C0E0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lastRenderedPageBreak/>
        <w:t>kserokopie i odpisy dokumentów wymaganych przez Zamawiającego zostały poświadczone za zgodność z oryginałem przez osobę uprawnioną (upoważnioną) do reprezentowania Wykonawcy;</w:t>
      </w:r>
    </w:p>
    <w:p w14:paraId="5B911569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pod groźbą odpowiedzialności karnej oświadczam/y, że oświadczenia i dokumenty składające się na niniejszą ofertę opisują stan faktyczny i prawny, aktualny na dzień otwarcia ofert.</w:t>
      </w:r>
    </w:p>
    <w:p w14:paraId="67EF3449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</w:t>
      </w:r>
    </w:p>
    <w:p w14:paraId="5EB5B7DF" w14:textId="77777777" w:rsidR="00C51E03" w:rsidRPr="00C51E03" w:rsidRDefault="00C51E03" w:rsidP="00C51E03">
      <w:pPr>
        <w:spacing w:after="0" w:line="276" w:lineRule="auto"/>
        <w:ind w:left="425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7C5BE0AA" w14:textId="77777777" w:rsidR="00C51E03" w:rsidRPr="00C51E03" w:rsidRDefault="00C51E03" w:rsidP="00C51E03">
      <w:pPr>
        <w:numPr>
          <w:ilvl w:val="0"/>
          <w:numId w:val="7"/>
        </w:numPr>
        <w:spacing w:after="0" w:line="276" w:lineRule="auto"/>
        <w:ind w:left="425" w:hanging="426"/>
        <w:rPr>
          <w:rFonts w:ascii="Tahoma" w:eastAsia="Times New Roman" w:hAnsi="Tahoma" w:cs="Tahoma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6BC6E738" w14:textId="77777777" w:rsidR="00C51E03" w:rsidRPr="00C51E03" w:rsidRDefault="00C51E03" w:rsidP="00C51E03">
      <w:pPr>
        <w:spacing w:after="0" w:line="276" w:lineRule="auto"/>
        <w:ind w:left="-1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sz w:val="24"/>
          <w:lang w:eastAsia="pl-PL"/>
        </w:rPr>
        <w:t>p)</w:t>
      </w: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 xml:space="preserve">   podczas realizacji przedmiotu zamówienia będziemy przestrzegać zasad </w:t>
      </w:r>
    </w:p>
    <w:p w14:paraId="48A14D26" w14:textId="77777777" w:rsidR="00C51E03" w:rsidRPr="00C51E03" w:rsidRDefault="00C51E03" w:rsidP="00C51E03">
      <w:pPr>
        <w:spacing w:after="0" w:line="276" w:lineRule="auto"/>
        <w:ind w:left="720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>horyzontalnych, w tym:</w:t>
      </w:r>
    </w:p>
    <w:p w14:paraId="6F1983BE" w14:textId="77777777" w:rsidR="00C51E03" w:rsidRPr="00C51E03" w:rsidRDefault="00C51E03" w:rsidP="00C51E03">
      <w:pPr>
        <w:spacing w:after="0" w:line="276" w:lineRule="auto"/>
        <w:ind w:left="425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 xml:space="preserve">- Przepisów Karty Praw Podstawowych i Konwencji o prawach osób niepełnosprawnych; </w:t>
      </w:r>
    </w:p>
    <w:p w14:paraId="40E0012A" w14:textId="77777777" w:rsidR="00C51E03" w:rsidRPr="00C51E03" w:rsidRDefault="00C51E03" w:rsidP="00C51E03">
      <w:pPr>
        <w:spacing w:after="0" w:line="276" w:lineRule="auto"/>
        <w:ind w:left="425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 xml:space="preserve">− zasady równości szans i niedyskryminacji, w tym dostępności osób z niepełnosprawnościami (zgodnie z Wytycznymi w zakresie realizacji zasad równościowych w ramach funduszy unijnych na lata 2021-2027); </w:t>
      </w:r>
    </w:p>
    <w:p w14:paraId="6C998CE2" w14:textId="77777777" w:rsidR="00C51E03" w:rsidRPr="00C51E03" w:rsidRDefault="00C51E03" w:rsidP="00C51E03">
      <w:pPr>
        <w:spacing w:after="0" w:line="276" w:lineRule="auto"/>
        <w:ind w:left="425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 xml:space="preserve">− zasady równości kobiet i mężczyzn (zgodnie z Wytycznymi w zakresie realizacji zasad równościowych w ramach funduszy unijnych na lata 2021- 2027); </w:t>
      </w:r>
    </w:p>
    <w:p w14:paraId="59BEB821" w14:textId="77777777" w:rsidR="00C51E03" w:rsidRPr="00C51E03" w:rsidRDefault="00C51E03" w:rsidP="00C51E03">
      <w:pPr>
        <w:spacing w:after="0" w:line="276" w:lineRule="auto"/>
        <w:ind w:left="425"/>
        <w:textDirection w:val="btLr"/>
        <w:rPr>
          <w:rFonts w:ascii="Tahoma" w:eastAsia="Times New Roman" w:hAnsi="Tahoma" w:cs="Tahoma"/>
          <w:color w:val="auto"/>
          <w:sz w:val="24"/>
          <w:lang w:eastAsia="pl-PL"/>
        </w:rPr>
      </w:pPr>
      <w:r w:rsidRPr="00C51E03">
        <w:rPr>
          <w:rFonts w:ascii="Tahoma" w:eastAsia="Times New Roman" w:hAnsi="Tahoma" w:cs="Tahoma"/>
          <w:color w:val="auto"/>
          <w:sz w:val="24"/>
          <w:lang w:eastAsia="pl-PL"/>
        </w:rPr>
        <w:t>− zasady zrównoważonego rozwoju oraz zasady DNSH.</w:t>
      </w:r>
    </w:p>
    <w:p w14:paraId="1560A398" w14:textId="35DF3BE2" w:rsidR="00B00526" w:rsidRDefault="001236DA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 xml:space="preserve">W celu złożenia kompletnej oferty do Zapytania ofertowego nr </w:t>
      </w:r>
      <w:r w:rsidR="00C01185">
        <w:rPr>
          <w:rFonts w:ascii="Tahoma" w:eastAsia="Tahoma" w:hAnsi="Tahoma" w:cs="Tahoma"/>
          <w:b/>
          <w:color w:val="000000"/>
          <w:sz w:val="24"/>
          <w:szCs w:val="24"/>
        </w:rPr>
        <w:t>14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/2025 wraz z Formularzem ofertowym stanowiącym Załącznik nr 2 składamy następujące dokumenty:</w:t>
      </w:r>
    </w:p>
    <w:p w14:paraId="3770C4A7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7C350A9D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19E521F9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06550788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070E971F" w14:textId="10298679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55C821E7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79C98A1C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43C4434A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5B56561B" w14:textId="77777777" w:rsidR="00B00526" w:rsidRDefault="001236DA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145CDD23" w14:textId="77777777" w:rsidR="00B00526" w:rsidRDefault="001236DA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499C5125" w14:textId="77777777" w:rsidR="00B00526" w:rsidRDefault="001236DA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0CE1D295" w14:textId="77777777" w:rsidR="00B00526" w:rsidRDefault="001236DA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4E58654F" w14:textId="77777777" w:rsidR="00B00526" w:rsidRDefault="001236DA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303376F8" w14:textId="77777777" w:rsidR="00B00526" w:rsidRDefault="00B00526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4167D7D1" w14:textId="77777777" w:rsidR="00B00526" w:rsidRDefault="00B00526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47CF50F4" w14:textId="77777777" w:rsidR="00B00526" w:rsidRDefault="00B00526">
      <w:pPr>
        <w:spacing w:line="240" w:lineRule="auto"/>
        <w:rPr>
          <w:rFonts w:ascii="Tahoma" w:eastAsia="Tahoma" w:hAnsi="Tahoma" w:cs="Tahoma"/>
        </w:rPr>
      </w:pPr>
    </w:p>
    <w:p w14:paraId="77618D49" w14:textId="77777777" w:rsidR="00B00526" w:rsidRDefault="001236DA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747611E4" w14:textId="77777777" w:rsidR="00B00526" w:rsidRDefault="001236DA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B00526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D24AD" w14:textId="77777777" w:rsidR="001236DA" w:rsidRDefault="001236DA">
      <w:pPr>
        <w:spacing w:after="0" w:line="240" w:lineRule="auto"/>
      </w:pPr>
      <w:r>
        <w:separator/>
      </w:r>
    </w:p>
  </w:endnote>
  <w:endnote w:type="continuationSeparator" w:id="0">
    <w:p w14:paraId="1305560D" w14:textId="77777777" w:rsidR="001236DA" w:rsidRDefault="0012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BC6E" w14:textId="77777777" w:rsidR="00B00526" w:rsidRDefault="001236DA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28</w:t>
    </w:r>
    <w:r>
      <w:fldChar w:fldCharType="end"/>
    </w:r>
  </w:p>
  <w:p w14:paraId="316EA732" w14:textId="77777777" w:rsidR="00B00526" w:rsidRDefault="00B00526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B3AD8" w14:textId="77777777" w:rsidR="001236DA" w:rsidRDefault="001236DA">
      <w:pPr>
        <w:spacing w:after="0" w:line="240" w:lineRule="auto"/>
      </w:pPr>
      <w:r>
        <w:separator/>
      </w:r>
    </w:p>
  </w:footnote>
  <w:footnote w:type="continuationSeparator" w:id="0">
    <w:p w14:paraId="60FFE05B" w14:textId="77777777" w:rsidR="001236DA" w:rsidRDefault="0012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CD1F6" w14:textId="77777777" w:rsidR="00B00526" w:rsidRDefault="001236DA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  <w:r>
      <w:rPr>
        <w:noProof/>
      </w:rPr>
      <w:drawing>
        <wp:inline distT="0" distB="0" distL="0" distR="0" wp14:anchorId="212C1B48" wp14:editId="61CD1008">
          <wp:extent cx="5760720" cy="615950"/>
          <wp:effectExtent l="0" t="0" r="0" b="0"/>
          <wp:docPr id="1" name="image1.png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7EB4"/>
    <w:multiLevelType w:val="multilevel"/>
    <w:tmpl w:val="369A29A6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014F6"/>
    <w:multiLevelType w:val="multilevel"/>
    <w:tmpl w:val="C608B8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FBA0749"/>
    <w:multiLevelType w:val="multilevel"/>
    <w:tmpl w:val="3E1E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1C4CE4"/>
    <w:multiLevelType w:val="multilevel"/>
    <w:tmpl w:val="265604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F8653E1"/>
    <w:multiLevelType w:val="multilevel"/>
    <w:tmpl w:val="61186D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0CF60C8"/>
    <w:multiLevelType w:val="multilevel"/>
    <w:tmpl w:val="631A3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F051F"/>
    <w:multiLevelType w:val="multilevel"/>
    <w:tmpl w:val="613C9B2A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508799">
    <w:abstractNumId w:val="6"/>
  </w:num>
  <w:num w:numId="2" w16cid:durableId="1061903101">
    <w:abstractNumId w:val="0"/>
  </w:num>
  <w:num w:numId="3" w16cid:durableId="973370811">
    <w:abstractNumId w:val="4"/>
  </w:num>
  <w:num w:numId="4" w16cid:durableId="223301791">
    <w:abstractNumId w:val="3"/>
  </w:num>
  <w:num w:numId="5" w16cid:durableId="1580217109">
    <w:abstractNumId w:val="1"/>
  </w:num>
  <w:num w:numId="6" w16cid:durableId="2127969423">
    <w:abstractNumId w:val="2"/>
  </w:num>
  <w:num w:numId="7" w16cid:durableId="7027047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526"/>
    <w:rsid w:val="000030B5"/>
    <w:rsid w:val="00016AB7"/>
    <w:rsid w:val="00030C3E"/>
    <w:rsid w:val="00050CBA"/>
    <w:rsid w:val="000819FE"/>
    <w:rsid w:val="00082C8D"/>
    <w:rsid w:val="00087EBD"/>
    <w:rsid w:val="000B222B"/>
    <w:rsid w:val="000B725F"/>
    <w:rsid w:val="00105BB7"/>
    <w:rsid w:val="00114C4D"/>
    <w:rsid w:val="00117CA3"/>
    <w:rsid w:val="001236DA"/>
    <w:rsid w:val="00135083"/>
    <w:rsid w:val="00142AB0"/>
    <w:rsid w:val="00152AB8"/>
    <w:rsid w:val="00156B39"/>
    <w:rsid w:val="00165D6E"/>
    <w:rsid w:val="0018558A"/>
    <w:rsid w:val="00191D27"/>
    <w:rsid w:val="001B220B"/>
    <w:rsid w:val="00222B68"/>
    <w:rsid w:val="00232AF8"/>
    <w:rsid w:val="00244622"/>
    <w:rsid w:val="00272ECA"/>
    <w:rsid w:val="002855EB"/>
    <w:rsid w:val="002C3BB7"/>
    <w:rsid w:val="002D6236"/>
    <w:rsid w:val="0030359B"/>
    <w:rsid w:val="00303F5E"/>
    <w:rsid w:val="00327811"/>
    <w:rsid w:val="003606DE"/>
    <w:rsid w:val="0037222A"/>
    <w:rsid w:val="00374130"/>
    <w:rsid w:val="00376345"/>
    <w:rsid w:val="0038792A"/>
    <w:rsid w:val="003C4CCD"/>
    <w:rsid w:val="003D0575"/>
    <w:rsid w:val="003D0E44"/>
    <w:rsid w:val="00426B48"/>
    <w:rsid w:val="00443401"/>
    <w:rsid w:val="00453218"/>
    <w:rsid w:val="00460CEE"/>
    <w:rsid w:val="00472B09"/>
    <w:rsid w:val="00497C83"/>
    <w:rsid w:val="004A079B"/>
    <w:rsid w:val="004A6590"/>
    <w:rsid w:val="004C15C3"/>
    <w:rsid w:val="004D2286"/>
    <w:rsid w:val="005029A0"/>
    <w:rsid w:val="005056F6"/>
    <w:rsid w:val="0052741F"/>
    <w:rsid w:val="00531DA6"/>
    <w:rsid w:val="005673F2"/>
    <w:rsid w:val="00576AD0"/>
    <w:rsid w:val="00593163"/>
    <w:rsid w:val="005A4CC3"/>
    <w:rsid w:val="005B5C41"/>
    <w:rsid w:val="006038B5"/>
    <w:rsid w:val="006144D4"/>
    <w:rsid w:val="00614904"/>
    <w:rsid w:val="00616891"/>
    <w:rsid w:val="006365EB"/>
    <w:rsid w:val="006516D3"/>
    <w:rsid w:val="0065491A"/>
    <w:rsid w:val="006549C6"/>
    <w:rsid w:val="006605B4"/>
    <w:rsid w:val="00663636"/>
    <w:rsid w:val="00673A79"/>
    <w:rsid w:val="00674860"/>
    <w:rsid w:val="00694497"/>
    <w:rsid w:val="006B217D"/>
    <w:rsid w:val="006B667E"/>
    <w:rsid w:val="006D4912"/>
    <w:rsid w:val="00700EAA"/>
    <w:rsid w:val="0072521D"/>
    <w:rsid w:val="00734DA5"/>
    <w:rsid w:val="00737F53"/>
    <w:rsid w:val="007577C4"/>
    <w:rsid w:val="007805D0"/>
    <w:rsid w:val="0078436A"/>
    <w:rsid w:val="00795D1F"/>
    <w:rsid w:val="007B1E53"/>
    <w:rsid w:val="007B6E7B"/>
    <w:rsid w:val="007C4A5E"/>
    <w:rsid w:val="007C5C2C"/>
    <w:rsid w:val="007E7762"/>
    <w:rsid w:val="007E7941"/>
    <w:rsid w:val="007F785D"/>
    <w:rsid w:val="00803320"/>
    <w:rsid w:val="0081307D"/>
    <w:rsid w:val="00824027"/>
    <w:rsid w:val="0082576D"/>
    <w:rsid w:val="00833B43"/>
    <w:rsid w:val="00836EE7"/>
    <w:rsid w:val="008656AF"/>
    <w:rsid w:val="0088588F"/>
    <w:rsid w:val="008938F4"/>
    <w:rsid w:val="008C1FD9"/>
    <w:rsid w:val="008C4851"/>
    <w:rsid w:val="008D7F7C"/>
    <w:rsid w:val="008F2039"/>
    <w:rsid w:val="0092430C"/>
    <w:rsid w:val="0095723A"/>
    <w:rsid w:val="00963849"/>
    <w:rsid w:val="00972D93"/>
    <w:rsid w:val="00982421"/>
    <w:rsid w:val="009A47A5"/>
    <w:rsid w:val="009C09FB"/>
    <w:rsid w:val="009C1CAA"/>
    <w:rsid w:val="009C7FBD"/>
    <w:rsid w:val="009E54DA"/>
    <w:rsid w:val="009F16F7"/>
    <w:rsid w:val="009F6544"/>
    <w:rsid w:val="00A27B9E"/>
    <w:rsid w:val="00A314AA"/>
    <w:rsid w:val="00A566C0"/>
    <w:rsid w:val="00A60292"/>
    <w:rsid w:val="00A60338"/>
    <w:rsid w:val="00A76B39"/>
    <w:rsid w:val="00A83802"/>
    <w:rsid w:val="00A95C48"/>
    <w:rsid w:val="00A97747"/>
    <w:rsid w:val="00AA6BDF"/>
    <w:rsid w:val="00AB3F65"/>
    <w:rsid w:val="00AE4C82"/>
    <w:rsid w:val="00B00526"/>
    <w:rsid w:val="00B23E93"/>
    <w:rsid w:val="00B41CD0"/>
    <w:rsid w:val="00B56A03"/>
    <w:rsid w:val="00B819CA"/>
    <w:rsid w:val="00B82228"/>
    <w:rsid w:val="00B86726"/>
    <w:rsid w:val="00BA4D04"/>
    <w:rsid w:val="00BB5D08"/>
    <w:rsid w:val="00BC7F78"/>
    <w:rsid w:val="00BD3898"/>
    <w:rsid w:val="00BD660E"/>
    <w:rsid w:val="00BE308D"/>
    <w:rsid w:val="00BF467F"/>
    <w:rsid w:val="00C00464"/>
    <w:rsid w:val="00C01185"/>
    <w:rsid w:val="00C015BB"/>
    <w:rsid w:val="00C027D2"/>
    <w:rsid w:val="00C03FFA"/>
    <w:rsid w:val="00C409CC"/>
    <w:rsid w:val="00C51E03"/>
    <w:rsid w:val="00C73FD3"/>
    <w:rsid w:val="00C840D2"/>
    <w:rsid w:val="00CA4B68"/>
    <w:rsid w:val="00CC1174"/>
    <w:rsid w:val="00CD3749"/>
    <w:rsid w:val="00CD611C"/>
    <w:rsid w:val="00CE1E11"/>
    <w:rsid w:val="00CE6048"/>
    <w:rsid w:val="00D060D8"/>
    <w:rsid w:val="00D7324C"/>
    <w:rsid w:val="00D83B98"/>
    <w:rsid w:val="00D9093A"/>
    <w:rsid w:val="00D93B81"/>
    <w:rsid w:val="00DD20D8"/>
    <w:rsid w:val="00DD585A"/>
    <w:rsid w:val="00DE093D"/>
    <w:rsid w:val="00E01924"/>
    <w:rsid w:val="00E028F5"/>
    <w:rsid w:val="00E10217"/>
    <w:rsid w:val="00E150A3"/>
    <w:rsid w:val="00E430D3"/>
    <w:rsid w:val="00E50FA6"/>
    <w:rsid w:val="00E5332A"/>
    <w:rsid w:val="00E93775"/>
    <w:rsid w:val="00EA5E9C"/>
    <w:rsid w:val="00EB686F"/>
    <w:rsid w:val="00EC0353"/>
    <w:rsid w:val="00EC7045"/>
    <w:rsid w:val="00ED10A9"/>
    <w:rsid w:val="00ED3B73"/>
    <w:rsid w:val="00ED4D01"/>
    <w:rsid w:val="00EE28BB"/>
    <w:rsid w:val="00F3256E"/>
    <w:rsid w:val="00F42E9C"/>
    <w:rsid w:val="00F654C9"/>
    <w:rsid w:val="00F730F2"/>
    <w:rsid w:val="00F75A81"/>
    <w:rsid w:val="00F94A1B"/>
    <w:rsid w:val="00FB3DE2"/>
    <w:rsid w:val="00FC22BC"/>
    <w:rsid w:val="00FD0092"/>
    <w:rsid w:val="00FD065A"/>
    <w:rsid w:val="00FE6F62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FBAC096"/>
  <w15:docId w15:val="{FD683C29-978C-470D-88DE-82DF484C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next w:val="LO-normal"/>
    <w:uiPriority w:val="9"/>
    <w:qFormat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LO-normal"/>
    <w:uiPriority w:val="9"/>
    <w:semiHidden/>
    <w:unhideWhenUsed/>
    <w:qFormat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next w:val="LO-normal"/>
    <w:uiPriority w:val="9"/>
    <w:semiHidden/>
    <w:unhideWhenUsed/>
    <w:qFormat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next w:val="LO-normal"/>
    <w:uiPriority w:val="9"/>
    <w:semiHidden/>
    <w:unhideWhenUsed/>
    <w:qFormat/>
    <w:pPr>
      <w:keepNext/>
      <w:keepLines/>
      <w:widowControl w:val="0"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next w:val="LO-normal"/>
    <w:uiPriority w:val="9"/>
    <w:semiHidden/>
    <w:unhideWhenUsed/>
    <w:qFormat/>
    <w:pPr>
      <w:keepNext/>
      <w:keepLines/>
      <w:widowControl w:val="0"/>
      <w:spacing w:before="220" w:after="40"/>
      <w:outlineLvl w:val="4"/>
    </w:pPr>
    <w:rPr>
      <w:b/>
      <w:sz w:val="22"/>
    </w:rPr>
  </w:style>
  <w:style w:type="paragraph" w:styleId="Nagwek6">
    <w:name w:val="heading 6"/>
    <w:next w:val="LO-normal"/>
    <w:uiPriority w:val="9"/>
    <w:semiHidden/>
    <w:unhideWhenUsed/>
    <w:qFormat/>
    <w:pPr>
      <w:keepNext/>
      <w:keepLines/>
      <w:widowControl w:val="0"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paragraph" w:styleId="Nagwek">
    <w:name w:val="header"/>
    <w:basedOn w:val="LO-normal"/>
    <w:next w:val="Tekstpodstawowy"/>
    <w:link w:val="Nagwek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styleId="Tekstpodstawowy">
    <w:name w:val="Body Text"/>
    <w:pPr>
      <w:widowControl w:val="0"/>
      <w:spacing w:after="140" w:line="288" w:lineRule="auto"/>
    </w:pPr>
    <w:rPr>
      <w:sz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qFormat/>
    <w:pPr>
      <w:widowControl w:val="0"/>
      <w:suppressLineNumbers/>
    </w:pPr>
    <w:rPr>
      <w:rFonts w:cs="Mangal"/>
      <w:sz w:val="22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C3BB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EBBFF8F0-BFC3-4704-8CA3-351F2640D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1180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Marta Wiatr</cp:lastModifiedBy>
  <cp:revision>19</cp:revision>
  <dcterms:created xsi:type="dcterms:W3CDTF">2025-12-11T07:40:00Z</dcterms:created>
  <dcterms:modified xsi:type="dcterms:W3CDTF">2026-01-30T13:37:00Z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